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E952A" w14:textId="77777777" w:rsidR="00A60A03" w:rsidRPr="001D037A" w:rsidRDefault="001D037A" w:rsidP="001D037A">
      <w:pPr>
        <w:pStyle w:val="Textoindependiente"/>
        <w:spacing w:after="0"/>
        <w:jc w:val="center"/>
        <w:rPr>
          <w:rStyle w:val="TextoindependienteCar"/>
          <w:rFonts w:ascii="Calibri" w:hAnsi="Calibri" w:cs="Calibri"/>
          <w:b/>
          <w:color w:val="000000" w:themeColor="text1"/>
        </w:rPr>
      </w:pPr>
      <w:r w:rsidRPr="001D037A">
        <w:rPr>
          <w:rStyle w:val="TextoindependienteCar"/>
          <w:rFonts w:ascii="Calibri" w:hAnsi="Calibri" w:cs="Calibri"/>
          <w:b/>
          <w:color w:val="000000" w:themeColor="text1"/>
        </w:rPr>
        <w:t>STATEMENT OF COMPLIANCE FROM THE PROPOSER OF THE CANDIDATE</w:t>
      </w:r>
      <w:r w:rsidR="006D0E57" w:rsidRPr="001D037A">
        <w:rPr>
          <w:rStyle w:val="TextoindependienteCar"/>
          <w:rFonts w:ascii="Calibri" w:hAnsi="Calibri" w:cs="Calibri"/>
          <w:b/>
          <w:color w:val="000000" w:themeColor="text1"/>
        </w:rPr>
        <w:t xml:space="preserve"> </w:t>
      </w:r>
      <w:r w:rsidRPr="001D037A">
        <w:rPr>
          <w:rStyle w:val="TextoindependienteCar"/>
          <w:rFonts w:ascii="Calibri" w:hAnsi="Calibri" w:cs="Calibri"/>
          <w:b/>
          <w:color w:val="000000" w:themeColor="text1"/>
        </w:rPr>
        <w:t>PROPOSED FOR RECRUITMENT</w:t>
      </w:r>
    </w:p>
    <w:p w14:paraId="655D2174" w14:textId="77777777" w:rsidR="006D0E57" w:rsidRPr="001D037A" w:rsidRDefault="006D0E57" w:rsidP="001D037A">
      <w:pPr>
        <w:pStyle w:val="Textoindependiente"/>
        <w:spacing w:after="0"/>
        <w:jc w:val="both"/>
        <w:rPr>
          <w:rStyle w:val="TextoindependienteCar"/>
          <w:rFonts w:ascii="Calibri" w:hAnsi="Calibri" w:cs="Calibri"/>
          <w:bCs/>
          <w:color w:val="000000" w:themeColor="text1"/>
        </w:rPr>
      </w:pPr>
    </w:p>
    <w:p w14:paraId="40D95DFF" w14:textId="77777777" w:rsidR="006D0E57" w:rsidRPr="001D037A" w:rsidRDefault="006D0E57" w:rsidP="001D037A">
      <w:pPr>
        <w:pStyle w:val="Textoindependiente"/>
        <w:spacing w:after="0"/>
        <w:jc w:val="both"/>
        <w:rPr>
          <w:rStyle w:val="TextoindependienteCar"/>
          <w:rFonts w:ascii="Calibri" w:hAnsi="Calibri" w:cs="Calibri"/>
          <w:bCs/>
          <w:color w:val="000000" w:themeColor="text1"/>
        </w:rPr>
      </w:pPr>
    </w:p>
    <w:p w14:paraId="6DF7C6F7" w14:textId="77777777" w:rsidR="006D0E57" w:rsidRPr="001D037A" w:rsidRDefault="006D0E57" w:rsidP="001D037A">
      <w:pPr>
        <w:pStyle w:val="Textoindependiente"/>
        <w:spacing w:after="0"/>
        <w:jc w:val="both"/>
        <w:rPr>
          <w:rFonts w:ascii="Calibri" w:hAnsi="Calibri" w:cs="Calibri"/>
          <w:b w:val="0"/>
          <w:color w:val="000000" w:themeColor="text1"/>
        </w:rPr>
      </w:pPr>
    </w:p>
    <w:p w14:paraId="5598EEEF" w14:textId="77777777" w:rsidR="00A60A03" w:rsidRPr="001D037A" w:rsidRDefault="001D037A" w:rsidP="001D037A">
      <w:pPr>
        <w:pStyle w:val="Textoindependiente"/>
        <w:tabs>
          <w:tab w:val="left" w:leader="underscore" w:pos="3406"/>
          <w:tab w:val="left" w:leader="underscore" w:pos="7230"/>
        </w:tabs>
        <w:spacing w:after="0"/>
        <w:jc w:val="both"/>
        <w:rPr>
          <w:rStyle w:val="TextoindependienteCar"/>
          <w:rFonts w:ascii="Calibri" w:hAnsi="Calibri" w:cs="Calibri"/>
          <w:bCs/>
          <w:color w:val="000000" w:themeColor="text1"/>
        </w:rPr>
      </w:pPr>
      <w:r w:rsidRPr="001D037A">
        <w:rPr>
          <w:rStyle w:val="TextoindependienteCar"/>
          <w:rFonts w:ascii="Calibri" w:hAnsi="Calibri" w:cs="Calibri"/>
          <w:bCs/>
          <w:color w:val="000000" w:themeColor="text1"/>
        </w:rPr>
        <w:t>I, Mr/Ms</w:t>
      </w:r>
      <w:r w:rsidR="006D0E57" w:rsidRPr="001D037A">
        <w:rPr>
          <w:rStyle w:val="TextoindependienteCar"/>
          <w:rFonts w:ascii="Calibri" w:hAnsi="Calibri" w:cs="Calibri"/>
          <w:bCs/>
          <w:color w:val="000000" w:themeColor="text1"/>
        </w:rPr>
        <w:t xml:space="preserve"> ________________________</w:t>
      </w:r>
      <w:r w:rsidRPr="001D037A">
        <w:rPr>
          <w:rStyle w:val="TextoindependienteCar"/>
          <w:rFonts w:ascii="Calibri" w:hAnsi="Calibri" w:cs="Calibri"/>
          <w:bCs/>
          <w:color w:val="000000" w:themeColor="text1"/>
        </w:rPr>
        <w:t>,</w:t>
      </w:r>
      <w:r w:rsidRPr="001D037A">
        <w:rPr>
          <w:rStyle w:val="TextoindependienteCar"/>
          <w:rFonts w:ascii="Calibri" w:hAnsi="Calibri" w:cs="Calibri"/>
          <w:bCs/>
          <w:color w:val="000000" w:themeColor="text1"/>
        </w:rPr>
        <w:t xml:space="preserve"> holder of ID document no.</w:t>
      </w:r>
      <w:r w:rsidR="006D0E57" w:rsidRPr="001D037A">
        <w:rPr>
          <w:rStyle w:val="TextoindependienteCar"/>
          <w:rFonts w:ascii="Calibri" w:hAnsi="Calibri" w:cs="Calibri"/>
          <w:bCs/>
          <w:color w:val="000000" w:themeColor="text1"/>
        </w:rPr>
        <w:t xml:space="preserve"> _______________</w:t>
      </w:r>
      <w:r w:rsidRPr="001D037A">
        <w:rPr>
          <w:rStyle w:val="TextoindependienteCar"/>
          <w:rFonts w:ascii="Calibri" w:hAnsi="Calibri" w:cs="Calibri"/>
          <w:bCs/>
          <w:color w:val="000000" w:themeColor="text1"/>
          <w:u w:val="single"/>
        </w:rPr>
        <w:t>,</w:t>
      </w:r>
      <w:r w:rsidRPr="001D037A">
        <w:rPr>
          <w:rStyle w:val="TextoindependienteCar"/>
          <w:rFonts w:ascii="Calibri" w:hAnsi="Calibri" w:cs="Calibri"/>
          <w:bCs/>
          <w:color w:val="000000" w:themeColor="text1"/>
        </w:rPr>
        <w:t xml:space="preserve"> as Proposer</w:t>
      </w:r>
      <w:r w:rsidR="006D0E57" w:rsidRPr="001D037A">
        <w:rPr>
          <w:rStyle w:val="TextoindependienteCar"/>
          <w:rFonts w:ascii="Calibri" w:hAnsi="Calibri" w:cs="Calibri"/>
          <w:bCs/>
          <w:color w:val="000000" w:themeColor="text1"/>
        </w:rPr>
        <w:t xml:space="preserve"> </w:t>
      </w:r>
      <w:r w:rsidRPr="001D037A">
        <w:rPr>
          <w:rStyle w:val="TextoindependienteCar"/>
          <w:rFonts w:ascii="Calibri" w:hAnsi="Calibri" w:cs="Calibri"/>
          <w:bCs/>
          <w:color w:val="000000" w:themeColor="text1"/>
        </w:rPr>
        <w:t xml:space="preserve">of the candidate, Mr/Ms </w:t>
      </w:r>
      <w:r w:rsidR="006D0E57" w:rsidRPr="001D037A">
        <w:rPr>
          <w:rStyle w:val="TextoindependienteCar"/>
          <w:rFonts w:ascii="Calibri" w:hAnsi="Calibri" w:cs="Calibri"/>
          <w:bCs/>
          <w:color w:val="000000" w:themeColor="text1"/>
        </w:rPr>
        <w:t>_______________________</w:t>
      </w:r>
      <w:r w:rsidRPr="001D037A">
        <w:rPr>
          <w:rStyle w:val="TextoindependienteCar"/>
          <w:rFonts w:ascii="Calibri" w:hAnsi="Calibri" w:cs="Calibri"/>
          <w:bCs/>
          <w:color w:val="000000" w:themeColor="text1"/>
        </w:rPr>
        <w:t xml:space="preserve"> holder of ID document no.</w:t>
      </w:r>
      <w:r w:rsidR="006D0E57" w:rsidRPr="001D037A">
        <w:rPr>
          <w:rStyle w:val="TextoindependienteCar"/>
          <w:rFonts w:ascii="Calibri" w:hAnsi="Calibri" w:cs="Calibri"/>
          <w:bCs/>
          <w:color w:val="000000" w:themeColor="text1"/>
        </w:rPr>
        <w:t xml:space="preserve"> ___________________</w:t>
      </w:r>
      <w:r w:rsidRPr="001D037A">
        <w:rPr>
          <w:rStyle w:val="TextoindependienteCar"/>
          <w:rFonts w:ascii="Calibri" w:hAnsi="Calibri" w:cs="Calibri"/>
          <w:bCs/>
          <w:color w:val="000000" w:themeColor="text1"/>
        </w:rPr>
        <w:t>, declare that:</w:t>
      </w:r>
    </w:p>
    <w:p w14:paraId="671334BE" w14:textId="77777777" w:rsidR="006D0E57" w:rsidRPr="001D037A" w:rsidRDefault="006D0E57" w:rsidP="001D037A">
      <w:pPr>
        <w:pStyle w:val="Textoindependiente"/>
        <w:tabs>
          <w:tab w:val="left" w:leader="underscore" w:pos="3406"/>
          <w:tab w:val="left" w:leader="underscore" w:pos="7230"/>
        </w:tabs>
        <w:spacing w:after="0"/>
        <w:jc w:val="both"/>
        <w:rPr>
          <w:rFonts w:ascii="Calibri" w:hAnsi="Calibri" w:cs="Calibri"/>
          <w:b w:val="0"/>
          <w:color w:val="000000" w:themeColor="text1"/>
        </w:rPr>
      </w:pPr>
    </w:p>
    <w:p w14:paraId="66DB48C5" w14:textId="77777777" w:rsidR="00A60A03" w:rsidRPr="001D037A" w:rsidRDefault="001D037A" w:rsidP="001D037A">
      <w:pPr>
        <w:pStyle w:val="Textoindependiente"/>
        <w:jc w:val="both"/>
        <w:rPr>
          <w:rFonts w:ascii="Calibri" w:hAnsi="Calibri" w:cs="Calibri"/>
          <w:b w:val="0"/>
          <w:color w:val="000000" w:themeColor="text1"/>
        </w:rPr>
      </w:pPr>
      <w:r w:rsidRPr="001D037A">
        <w:rPr>
          <w:rStyle w:val="TextoindependienteCar"/>
          <w:rFonts w:ascii="Calibri" w:hAnsi="Calibri" w:cs="Calibri"/>
          <w:bCs/>
          <w:color w:val="000000" w:themeColor="text1"/>
        </w:rPr>
        <w:t>I am aware of the statement made by the candidate regarding conflicts of interest and (</w:t>
      </w:r>
      <w:proofErr w:type="spellStart"/>
      <w:r w:rsidRPr="001D037A">
        <w:rPr>
          <w:rStyle w:val="TextoindependienteCar"/>
          <w:rFonts w:ascii="Calibri" w:hAnsi="Calibri" w:cs="Calibri"/>
          <w:bCs/>
          <w:color w:val="000000" w:themeColor="text1"/>
        </w:rPr>
        <w:t>i</w:t>
      </w:r>
      <w:proofErr w:type="spellEnd"/>
      <w:r w:rsidRPr="001D037A">
        <w:rPr>
          <w:rStyle w:val="TextoindependienteCar"/>
          <w:rFonts w:ascii="Calibri" w:hAnsi="Calibri" w:cs="Calibri"/>
          <w:bCs/>
          <w:color w:val="000000" w:themeColor="text1"/>
        </w:rPr>
        <w:t>) their friendship or family ties with any member of the Authority(</w:t>
      </w:r>
      <w:proofErr w:type="spellStart"/>
      <w:r w:rsidRPr="001D037A">
        <w:rPr>
          <w:rStyle w:val="TextoindependienteCar"/>
          <w:rFonts w:ascii="Calibri" w:hAnsi="Calibri" w:cs="Calibri"/>
          <w:bCs/>
          <w:color w:val="000000" w:themeColor="text1"/>
        </w:rPr>
        <w:t>ies</w:t>
      </w:r>
      <w:proofErr w:type="spellEnd"/>
      <w:r w:rsidRPr="001D037A">
        <w:rPr>
          <w:rStyle w:val="TextoindependienteCar"/>
          <w:rFonts w:ascii="Calibri" w:hAnsi="Calibri" w:cs="Calibri"/>
          <w:bCs/>
          <w:color w:val="000000" w:themeColor="text1"/>
        </w:rPr>
        <w:t>) or represented public office that</w:t>
      </w:r>
      <w:r w:rsidRPr="001D037A">
        <w:rPr>
          <w:rStyle w:val="TextoindependienteCar"/>
          <w:rFonts w:ascii="Calibri" w:hAnsi="Calibri" w:cs="Calibri"/>
          <w:bCs/>
          <w:color w:val="000000" w:themeColor="text1"/>
        </w:rPr>
        <w:t xml:space="preserve"> may have consequences or an impact within the area of authority of the administrative and/or business contracts of the company FCC Aqualia S.A., its subsidiaries or consortia or of any company of the FCC group, both in administrative contracts currently b</w:t>
      </w:r>
      <w:r w:rsidRPr="001D037A">
        <w:rPr>
          <w:rStyle w:val="TextoindependienteCar"/>
          <w:rFonts w:ascii="Calibri" w:hAnsi="Calibri" w:cs="Calibri"/>
          <w:bCs/>
          <w:color w:val="000000" w:themeColor="text1"/>
        </w:rPr>
        <w:t>eing performed and in bidding processes or tenders currently open or soon to be opened and not yet published, and (ii) whether or not they are a Politically and Publicly Exposed Person or their relationship of consanguinity or affinity with persons who hol</w:t>
      </w:r>
      <w:r w:rsidRPr="001D037A">
        <w:rPr>
          <w:rStyle w:val="TextoindependienteCar"/>
          <w:rFonts w:ascii="Calibri" w:hAnsi="Calibri" w:cs="Calibri"/>
          <w:bCs/>
          <w:color w:val="000000" w:themeColor="text1"/>
        </w:rPr>
        <w:t>d such status, (iii) their relationship with administrative and/or business contracts of the company FCC Aqualia S.A. or any company in the water area of the Aqualia group, both in contracts currently being performed and in bidding processes or tenders cur</w:t>
      </w:r>
      <w:r w:rsidRPr="001D037A">
        <w:rPr>
          <w:rStyle w:val="TextoindependienteCar"/>
          <w:rFonts w:ascii="Calibri" w:hAnsi="Calibri" w:cs="Calibri"/>
          <w:bCs/>
          <w:color w:val="000000" w:themeColor="text1"/>
        </w:rPr>
        <w:t>rently open or soon to be opened and not yet published, and (iv) their relationship with regard to supervisory or dependent positions, whether hierarchical or functional, of persons with whom they have a friendship or family ties.</w:t>
      </w:r>
    </w:p>
    <w:p w14:paraId="05838F0D" w14:textId="77777777" w:rsidR="00A60A03" w:rsidRPr="001D037A" w:rsidRDefault="001D037A" w:rsidP="001D037A">
      <w:pPr>
        <w:pStyle w:val="Textoindependiente"/>
        <w:spacing w:after="0"/>
        <w:jc w:val="both"/>
        <w:rPr>
          <w:rStyle w:val="TextoindependienteCar"/>
          <w:rFonts w:ascii="Calibri" w:hAnsi="Calibri" w:cs="Calibri"/>
          <w:bCs/>
          <w:color w:val="000000" w:themeColor="text1"/>
        </w:rPr>
      </w:pPr>
      <w:r w:rsidRPr="001D037A">
        <w:rPr>
          <w:rStyle w:val="TextoindependienteCar"/>
          <w:rFonts w:ascii="Calibri" w:hAnsi="Calibri" w:cs="Calibri"/>
          <w:bCs/>
          <w:color w:val="000000" w:themeColor="text1"/>
        </w:rPr>
        <w:t>Whereas</w:t>
      </w:r>
      <w:r w:rsidRPr="001D037A">
        <w:rPr>
          <w:rStyle w:val="TextoindependienteCar"/>
          <w:rFonts w:ascii="Calibri" w:hAnsi="Calibri" w:cs="Calibri"/>
          <w:bCs/>
          <w:color w:val="000000" w:themeColor="text1"/>
        </w:rPr>
        <w:t xml:space="preserve">, </w:t>
      </w:r>
      <w:proofErr w:type="gramStart"/>
      <w:r w:rsidRPr="001D037A">
        <w:rPr>
          <w:rStyle w:val="TextoindependienteCar"/>
          <w:rFonts w:ascii="Calibri" w:hAnsi="Calibri" w:cs="Calibri"/>
          <w:bCs/>
          <w:color w:val="000000" w:themeColor="text1"/>
        </w:rPr>
        <w:t>on the basis of</w:t>
      </w:r>
      <w:proofErr w:type="gramEnd"/>
      <w:r w:rsidRPr="001D037A">
        <w:rPr>
          <w:rStyle w:val="TextoindependienteCar"/>
          <w:rFonts w:ascii="Calibri" w:hAnsi="Calibri" w:cs="Calibri"/>
          <w:bCs/>
          <w:color w:val="000000" w:themeColor="text1"/>
        </w:rPr>
        <w:t xml:space="preserve"> </w:t>
      </w:r>
      <w:r w:rsidRPr="001D037A">
        <w:rPr>
          <w:rStyle w:val="TextoindependienteCar"/>
          <w:rFonts w:ascii="Calibri" w:hAnsi="Calibri" w:cs="Calibri"/>
          <w:bCs/>
          <w:color w:val="000000" w:themeColor="text1"/>
        </w:rPr>
        <w:t>the information I have to date regarding the candidate:</w:t>
      </w:r>
    </w:p>
    <w:p w14:paraId="2313A544" w14:textId="77777777" w:rsidR="006D0E57" w:rsidRPr="001D037A" w:rsidRDefault="006D0E57" w:rsidP="001D037A">
      <w:pPr>
        <w:pStyle w:val="Textoindependiente"/>
        <w:spacing w:after="0"/>
        <w:jc w:val="both"/>
        <w:rPr>
          <w:rFonts w:ascii="Calibri" w:hAnsi="Calibri" w:cs="Calibri"/>
          <w:b w:val="0"/>
          <w:color w:val="000000" w:themeColor="text1"/>
        </w:rPr>
      </w:pPr>
    </w:p>
    <w:p w14:paraId="43B7D661" w14:textId="77777777" w:rsidR="00A60A03" w:rsidRPr="001D037A" w:rsidRDefault="001D037A" w:rsidP="001D037A">
      <w:pPr>
        <w:pStyle w:val="Textoindependiente"/>
        <w:numPr>
          <w:ilvl w:val="0"/>
          <w:numId w:val="1"/>
        </w:numPr>
        <w:tabs>
          <w:tab w:val="left" w:pos="142"/>
          <w:tab w:val="left" w:pos="284"/>
        </w:tabs>
        <w:spacing w:after="0"/>
        <w:jc w:val="both"/>
        <w:rPr>
          <w:rFonts w:ascii="Calibri" w:hAnsi="Calibri" w:cs="Calibri"/>
          <w:b w:val="0"/>
          <w:color w:val="000000" w:themeColor="text1"/>
        </w:rPr>
      </w:pPr>
      <w:r w:rsidRPr="001D037A">
        <w:rPr>
          <w:rStyle w:val="TextoindependienteCar"/>
          <w:rFonts w:ascii="Calibri" w:hAnsi="Calibri" w:cs="Calibri"/>
          <w:bCs/>
          <w:color w:val="000000" w:themeColor="text1"/>
        </w:rPr>
        <w:t xml:space="preserve">I am unaware of any actual or potential conflict of interest, </w:t>
      </w:r>
      <w:proofErr w:type="gramStart"/>
      <w:r w:rsidRPr="001D037A">
        <w:rPr>
          <w:rStyle w:val="TextoindependienteCar"/>
          <w:rFonts w:ascii="Calibri" w:hAnsi="Calibri" w:cs="Calibri"/>
          <w:bCs/>
          <w:color w:val="000000" w:themeColor="text1"/>
        </w:rPr>
        <w:t>friendship</w:t>
      </w:r>
      <w:proofErr w:type="gramEnd"/>
      <w:r w:rsidRPr="001D037A">
        <w:rPr>
          <w:rStyle w:val="TextoindependienteCar"/>
          <w:rFonts w:ascii="Calibri" w:hAnsi="Calibri" w:cs="Calibri"/>
          <w:bCs/>
          <w:color w:val="000000" w:themeColor="text1"/>
        </w:rPr>
        <w:t xml:space="preserve"> or family ties, as referred to in the previous paragraph.</w:t>
      </w:r>
    </w:p>
    <w:p w14:paraId="7EA8154F" w14:textId="77777777" w:rsidR="00A60A03" w:rsidRPr="001D037A" w:rsidRDefault="001D037A" w:rsidP="001D037A">
      <w:pPr>
        <w:pStyle w:val="Textoindependiente"/>
        <w:numPr>
          <w:ilvl w:val="0"/>
          <w:numId w:val="1"/>
        </w:numPr>
        <w:tabs>
          <w:tab w:val="left" w:pos="142"/>
          <w:tab w:val="left" w:pos="284"/>
        </w:tabs>
        <w:spacing w:after="0"/>
        <w:jc w:val="both"/>
        <w:rPr>
          <w:rStyle w:val="TextoindependienteCar"/>
          <w:rFonts w:ascii="Calibri" w:hAnsi="Calibri" w:cs="Calibri"/>
          <w:bCs/>
          <w:color w:val="000000" w:themeColor="text1"/>
        </w:rPr>
      </w:pPr>
      <w:r w:rsidRPr="001D037A">
        <w:rPr>
          <w:rStyle w:val="TextoindependienteCar"/>
          <w:rFonts w:ascii="Calibri" w:hAnsi="Calibri" w:cs="Calibri"/>
          <w:bCs/>
          <w:color w:val="000000" w:themeColor="text1"/>
        </w:rPr>
        <w:t>There is an actual or potential conflict of interest, although the f</w:t>
      </w:r>
      <w:r w:rsidRPr="001D037A">
        <w:rPr>
          <w:rStyle w:val="TextoindependienteCar"/>
          <w:rFonts w:ascii="Calibri" w:hAnsi="Calibri" w:cs="Calibri"/>
          <w:bCs/>
          <w:color w:val="000000" w:themeColor="text1"/>
        </w:rPr>
        <w:t>ollowing measures have been taken to mitigate and manage it:</w:t>
      </w:r>
    </w:p>
    <w:p w14:paraId="1146823F" w14:textId="77777777" w:rsidR="006D0E57" w:rsidRPr="001D037A" w:rsidRDefault="006D0E57" w:rsidP="001D037A">
      <w:pPr>
        <w:pStyle w:val="Textoindependiente"/>
        <w:tabs>
          <w:tab w:val="left" w:pos="142"/>
          <w:tab w:val="left" w:pos="284"/>
        </w:tabs>
        <w:spacing w:after="0"/>
        <w:jc w:val="both"/>
        <w:rPr>
          <w:rFonts w:ascii="Calibri" w:hAnsi="Calibri" w:cs="Calibri"/>
          <w:b w:val="0"/>
          <w:color w:val="000000" w:themeColor="text1"/>
        </w:rPr>
      </w:pPr>
    </w:p>
    <w:p w14:paraId="58FF58D1" w14:textId="77777777" w:rsidR="006D0E57" w:rsidRPr="001D037A" w:rsidRDefault="006D0E57" w:rsidP="001D037A">
      <w:pPr>
        <w:pStyle w:val="Textoindependiente"/>
        <w:tabs>
          <w:tab w:val="left" w:pos="142"/>
          <w:tab w:val="left" w:pos="284"/>
        </w:tabs>
        <w:spacing w:after="0"/>
        <w:jc w:val="both"/>
        <w:rPr>
          <w:rFonts w:ascii="Calibri" w:hAnsi="Calibri" w:cs="Calibri"/>
          <w:b w:val="0"/>
          <w:color w:val="000000" w:themeColor="text1"/>
        </w:rPr>
      </w:pPr>
    </w:p>
    <w:p w14:paraId="56FF3107" w14:textId="77777777" w:rsidR="006D0E57" w:rsidRPr="001D037A" w:rsidRDefault="006D0E57" w:rsidP="001D037A">
      <w:pPr>
        <w:pStyle w:val="Textoindependiente"/>
        <w:tabs>
          <w:tab w:val="left" w:pos="142"/>
          <w:tab w:val="left" w:pos="284"/>
        </w:tabs>
        <w:spacing w:after="0"/>
        <w:jc w:val="both"/>
        <w:rPr>
          <w:rFonts w:ascii="Calibri" w:hAnsi="Calibri" w:cs="Calibri"/>
          <w:b w:val="0"/>
          <w:color w:val="000000" w:themeColor="text1"/>
        </w:rPr>
      </w:pPr>
    </w:p>
    <w:p w14:paraId="1708B0FD" w14:textId="77777777" w:rsidR="006D0E57" w:rsidRPr="001D037A" w:rsidRDefault="006D0E57" w:rsidP="001D037A">
      <w:pPr>
        <w:pStyle w:val="Textoindependiente"/>
        <w:tabs>
          <w:tab w:val="left" w:pos="142"/>
          <w:tab w:val="left" w:pos="284"/>
        </w:tabs>
        <w:spacing w:after="0"/>
        <w:jc w:val="both"/>
        <w:rPr>
          <w:rFonts w:ascii="Calibri" w:hAnsi="Calibri" w:cs="Calibri"/>
          <w:b w:val="0"/>
          <w:color w:val="000000" w:themeColor="text1"/>
        </w:rPr>
      </w:pPr>
    </w:p>
    <w:p w14:paraId="437A8C69" w14:textId="77777777" w:rsidR="00A60A03" w:rsidRPr="001D037A" w:rsidRDefault="001D037A" w:rsidP="001D037A">
      <w:pPr>
        <w:pStyle w:val="Textoindependiente"/>
        <w:tabs>
          <w:tab w:val="left" w:pos="142"/>
          <w:tab w:val="left" w:pos="284"/>
          <w:tab w:val="left" w:leader="underscore" w:pos="4565"/>
        </w:tabs>
        <w:spacing w:after="0"/>
        <w:jc w:val="both"/>
        <w:rPr>
          <w:rStyle w:val="TextoindependienteCar"/>
          <w:rFonts w:ascii="Calibri" w:hAnsi="Calibri" w:cs="Calibri"/>
          <w:bCs/>
          <w:color w:val="000000" w:themeColor="text1"/>
        </w:rPr>
      </w:pPr>
      <w:r w:rsidRPr="001D037A">
        <w:rPr>
          <w:rStyle w:val="TextoindependienteCar"/>
          <w:rFonts w:ascii="Calibri" w:hAnsi="Calibri" w:cs="Calibri"/>
          <w:bCs/>
          <w:color w:val="000000" w:themeColor="text1"/>
        </w:rPr>
        <w:t xml:space="preserve">In witness whereof, </w:t>
      </w:r>
      <w:proofErr w:type="gramStart"/>
      <w:r w:rsidRPr="001D037A">
        <w:rPr>
          <w:rStyle w:val="TextoindependienteCar"/>
          <w:rFonts w:ascii="Calibri" w:hAnsi="Calibri" w:cs="Calibri"/>
          <w:bCs/>
          <w:color w:val="000000" w:themeColor="text1"/>
        </w:rPr>
        <w:t>in order to</w:t>
      </w:r>
      <w:proofErr w:type="gramEnd"/>
      <w:r w:rsidRPr="001D037A">
        <w:rPr>
          <w:rStyle w:val="TextoindependienteCar"/>
          <w:rFonts w:ascii="Calibri" w:hAnsi="Calibri" w:cs="Calibri"/>
          <w:bCs/>
          <w:color w:val="000000" w:themeColor="text1"/>
        </w:rPr>
        <w:t xml:space="preserve"> comply with the company's code of ethics protocol, I hereby sign this statement in </w:t>
      </w:r>
      <w:r w:rsidRPr="001D037A">
        <w:rPr>
          <w:rStyle w:val="TextoindependienteCar"/>
          <w:rFonts w:ascii="Calibri" w:hAnsi="Calibri" w:cs="Calibri"/>
          <w:bCs/>
          <w:color w:val="000000" w:themeColor="text1"/>
        </w:rPr>
        <w:tab/>
        <w:t>on __ ___, 202X.</w:t>
      </w:r>
    </w:p>
    <w:p w14:paraId="4F698251" w14:textId="77777777" w:rsidR="006D0E57" w:rsidRPr="001D037A" w:rsidRDefault="006D0E57" w:rsidP="001D037A">
      <w:pPr>
        <w:pStyle w:val="Textoindependiente"/>
        <w:tabs>
          <w:tab w:val="left" w:pos="142"/>
          <w:tab w:val="left" w:pos="284"/>
          <w:tab w:val="left" w:leader="underscore" w:pos="4565"/>
        </w:tabs>
        <w:spacing w:after="0"/>
        <w:jc w:val="both"/>
        <w:rPr>
          <w:rStyle w:val="TextoindependienteCar"/>
          <w:rFonts w:ascii="Calibri" w:hAnsi="Calibri" w:cs="Calibri"/>
          <w:bCs/>
          <w:color w:val="000000" w:themeColor="text1"/>
        </w:rPr>
      </w:pPr>
    </w:p>
    <w:p w14:paraId="1DB94607" w14:textId="77777777" w:rsidR="006D0E57" w:rsidRPr="001D037A" w:rsidRDefault="006D0E57" w:rsidP="001D037A">
      <w:pPr>
        <w:pStyle w:val="Textoindependiente"/>
        <w:tabs>
          <w:tab w:val="left" w:pos="142"/>
          <w:tab w:val="left" w:pos="284"/>
          <w:tab w:val="left" w:leader="underscore" w:pos="4565"/>
        </w:tabs>
        <w:spacing w:after="0"/>
        <w:jc w:val="both"/>
        <w:rPr>
          <w:rStyle w:val="TextoindependienteCar"/>
          <w:rFonts w:ascii="Calibri" w:hAnsi="Calibri" w:cs="Calibri"/>
          <w:bCs/>
          <w:color w:val="000000" w:themeColor="text1"/>
        </w:rPr>
      </w:pPr>
    </w:p>
    <w:p w14:paraId="67C043E5" w14:textId="77777777" w:rsidR="006D0E57" w:rsidRPr="001D037A" w:rsidRDefault="006D0E57" w:rsidP="001D037A">
      <w:pPr>
        <w:pStyle w:val="Textoindependiente"/>
        <w:tabs>
          <w:tab w:val="left" w:pos="142"/>
          <w:tab w:val="left" w:pos="284"/>
          <w:tab w:val="left" w:leader="underscore" w:pos="4565"/>
        </w:tabs>
        <w:spacing w:after="0"/>
        <w:jc w:val="both"/>
        <w:rPr>
          <w:rStyle w:val="TextoindependienteCar"/>
          <w:rFonts w:ascii="Calibri" w:hAnsi="Calibri" w:cs="Calibri"/>
          <w:bCs/>
          <w:color w:val="000000" w:themeColor="text1"/>
        </w:rPr>
      </w:pPr>
    </w:p>
    <w:p w14:paraId="55F9A1B9" w14:textId="77777777" w:rsidR="006D0E57" w:rsidRPr="001D037A" w:rsidRDefault="006D0E57" w:rsidP="001D037A">
      <w:pPr>
        <w:pStyle w:val="Textoindependiente"/>
        <w:tabs>
          <w:tab w:val="left" w:pos="142"/>
          <w:tab w:val="left" w:pos="284"/>
          <w:tab w:val="left" w:leader="underscore" w:pos="4565"/>
        </w:tabs>
        <w:spacing w:after="0"/>
        <w:jc w:val="both"/>
        <w:rPr>
          <w:rStyle w:val="TextoindependienteCar"/>
          <w:rFonts w:ascii="Calibri" w:hAnsi="Calibri" w:cs="Calibri"/>
          <w:bCs/>
          <w:color w:val="000000" w:themeColor="text1"/>
        </w:rPr>
      </w:pPr>
    </w:p>
    <w:p w14:paraId="64BE27DF" w14:textId="77777777" w:rsidR="006D0E57" w:rsidRPr="001D037A" w:rsidRDefault="006D0E57" w:rsidP="001D037A">
      <w:pPr>
        <w:pStyle w:val="Textoindependiente"/>
        <w:tabs>
          <w:tab w:val="left" w:pos="142"/>
          <w:tab w:val="left" w:pos="284"/>
          <w:tab w:val="left" w:leader="underscore" w:pos="4565"/>
        </w:tabs>
        <w:spacing w:after="0"/>
        <w:jc w:val="both"/>
        <w:rPr>
          <w:rFonts w:ascii="Calibri" w:hAnsi="Calibri" w:cs="Calibri"/>
          <w:b w:val="0"/>
          <w:color w:val="000000" w:themeColor="text1"/>
        </w:rPr>
      </w:pPr>
    </w:p>
    <w:p w14:paraId="6E0C84E7" w14:textId="77777777" w:rsidR="00A60A03" w:rsidRPr="001D037A" w:rsidRDefault="001D037A" w:rsidP="001D037A">
      <w:pPr>
        <w:pStyle w:val="Textoindependiente"/>
        <w:tabs>
          <w:tab w:val="left" w:leader="underscore" w:pos="3406"/>
        </w:tabs>
        <w:spacing w:after="0"/>
        <w:jc w:val="both"/>
        <w:rPr>
          <w:rFonts w:ascii="Calibri" w:hAnsi="Calibri" w:cs="Calibri"/>
          <w:b w:val="0"/>
          <w:color w:val="000000" w:themeColor="text1"/>
        </w:rPr>
      </w:pPr>
      <w:r w:rsidRPr="001D037A">
        <w:rPr>
          <w:rStyle w:val="TextoindependienteCar"/>
          <w:rFonts w:ascii="Calibri" w:hAnsi="Calibri" w:cs="Calibri"/>
          <w:bCs/>
          <w:color w:val="000000" w:themeColor="text1"/>
        </w:rPr>
        <w:t>Signed:</w:t>
      </w:r>
      <w:r w:rsidRPr="001D037A">
        <w:rPr>
          <w:rStyle w:val="TextoindependienteCar"/>
          <w:rFonts w:ascii="Calibri" w:hAnsi="Calibri" w:cs="Calibri"/>
          <w:bCs/>
          <w:color w:val="000000" w:themeColor="text1"/>
        </w:rPr>
        <w:tab/>
      </w:r>
    </w:p>
    <w:sectPr w:rsidR="00A60A03" w:rsidRPr="001D037A">
      <w:pgSz w:w="11900" w:h="16840"/>
      <w:pgMar w:top="2262" w:right="1738" w:bottom="1760" w:left="1666" w:header="1834" w:footer="133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1C4A1" w14:textId="77777777" w:rsidR="00364391" w:rsidRDefault="00364391">
      <w:r>
        <w:separator/>
      </w:r>
    </w:p>
  </w:endnote>
  <w:endnote w:type="continuationSeparator" w:id="0">
    <w:p w14:paraId="41B589F5" w14:textId="77777777" w:rsidR="00364391" w:rsidRDefault="0036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2EFF" w:usb1="D200FDFF" w:usb2="0A24602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38B86" w14:textId="77777777" w:rsidR="00364391" w:rsidRDefault="00364391"/>
  </w:footnote>
  <w:footnote w:type="continuationSeparator" w:id="0">
    <w:p w14:paraId="3B42A3C8" w14:textId="77777777" w:rsidR="00364391" w:rsidRDefault="003643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C11AD"/>
    <w:multiLevelType w:val="multilevel"/>
    <w:tmpl w:val="9578B090"/>
    <w:lvl w:ilvl="0">
      <w:start w:val="1"/>
      <w:numFmt w:val="bullet"/>
      <w:lvlText w:val=""/>
      <w:lvlJc w:val="left"/>
      <w:rPr>
        <w:rFonts w:ascii="Wingdings" w:hAnsi="Wingdings" w:hint="default"/>
        <w:b/>
        <w:bCs/>
        <w:i w:val="0"/>
        <w:iCs w:val="0"/>
        <w:smallCaps w:val="0"/>
        <w:strike w:val="0"/>
        <w:color w:val="000000" w:themeColor="text1"/>
        <w:spacing w:val="0"/>
        <w:w w:val="100"/>
        <w:position w:val="0"/>
        <w:sz w:val="20"/>
        <w:szCs w:val="22"/>
        <w:u w:val="none"/>
        <w:shd w:val="clear" w:color="auto" w:fill="auto"/>
        <w:lang w:val="en-GB" w:eastAsia="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114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03"/>
    <w:rsid w:val="001D037A"/>
    <w:rsid w:val="00364391"/>
    <w:rsid w:val="006D0E57"/>
    <w:rsid w:val="00A60A03"/>
    <w:rsid w:val="00BB642A"/>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D03A"/>
  <w15:docId w15:val="{4CA82B4E-AC2E-4A56-9349-EEEAE152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DejaVu Sans"/>
        <w:sz w:val="24"/>
        <w:szCs w:val="24"/>
        <w:lang w:val="en-GB"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Car">
    <w:name w:val="Texto independiente Car"/>
    <w:basedOn w:val="Fuentedeprrafopredeter"/>
    <w:link w:val="Textoindependiente"/>
    <w:rPr>
      <w:rFonts w:ascii="Corbel" w:eastAsia="Corbel" w:hAnsi="Corbel" w:cs="Corbel"/>
      <w:b/>
      <w:bCs/>
      <w:i w:val="0"/>
      <w:iCs w:val="0"/>
      <w:smallCaps w:val="0"/>
      <w:strike w:val="0"/>
      <w:color w:val="006FC0"/>
      <w:sz w:val="22"/>
      <w:szCs w:val="22"/>
      <w:u w:val="none"/>
    </w:rPr>
  </w:style>
  <w:style w:type="paragraph" w:styleId="Textoindependiente">
    <w:name w:val="Body Text"/>
    <w:basedOn w:val="Normal"/>
    <w:link w:val="TextoindependienteCar"/>
    <w:qFormat/>
    <w:pPr>
      <w:spacing w:after="280"/>
    </w:pPr>
    <w:rPr>
      <w:rFonts w:ascii="Corbel" w:eastAsia="Corbel" w:hAnsi="Corbel" w:cs="Corbel"/>
      <w:b/>
      <w:bCs/>
      <w:color w:val="006FC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303</Words>
  <Characters>1669</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Mejias, Laura</dc:creator>
  <cp:keywords/>
  <cp:lastModifiedBy>Mejuto Lopez, Maria Del Rosario</cp:lastModifiedBy>
  <cp:revision>3</cp:revision>
  <dcterms:created xsi:type="dcterms:W3CDTF">2024-06-03T10:22:00Z</dcterms:created>
  <dcterms:modified xsi:type="dcterms:W3CDTF">2024-06-21T11:50:00Z</dcterms:modified>
</cp:coreProperties>
</file>