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233" w:rsidRDefault="00146233" w:rsidP="00146233"/>
    <w:sectPr w:rsidR="00146233" w:rsidSect="003F3186">
      <w:headerReference w:type="default" r:id="rId11"/>
      <w:footerReference w:type="default" r:id="rId12"/>
      <w:pgSz w:w="11906" w:h="16838"/>
      <w:pgMar w:top="1843" w:right="1701" w:bottom="1417" w:left="1701" w:header="708" w:footer="16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61A" w:rsidRDefault="0003561A">
      <w:r>
        <w:separator/>
      </w:r>
    </w:p>
  </w:endnote>
  <w:endnote w:type="continuationSeparator" w:id="0">
    <w:p w:rsidR="0003561A" w:rsidRDefault="00035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F9" w:rsidRPr="008B6949" w:rsidRDefault="00A64002" w:rsidP="00E457F9">
    <w:pPr>
      <w:jc w:val="center"/>
      <w:rPr>
        <w:color w:val="0000FF"/>
        <w:sz w:val="20"/>
        <w:szCs w:val="20"/>
      </w:rPr>
    </w:pPr>
    <w:r w:rsidRPr="008B6949">
      <w:rPr>
        <w:color w:val="0000FF"/>
        <w:sz w:val="20"/>
        <w:szCs w:val="20"/>
      </w:rPr>
      <w:t>C/ Enrique Jardiel Poncela 6</w:t>
    </w:r>
    <w:r w:rsidR="00E457F9" w:rsidRPr="008B6949">
      <w:rPr>
        <w:color w:val="0000FF"/>
        <w:sz w:val="20"/>
        <w:szCs w:val="20"/>
      </w:rPr>
      <w:t xml:space="preserve">, </w:t>
    </w:r>
    <w:r w:rsidRPr="008B6949">
      <w:rPr>
        <w:color w:val="0000FF"/>
        <w:sz w:val="20"/>
        <w:szCs w:val="20"/>
      </w:rPr>
      <w:t>4</w:t>
    </w:r>
    <w:r w:rsidR="00E457F9" w:rsidRPr="008B6949">
      <w:rPr>
        <w:color w:val="0000FF"/>
        <w:sz w:val="20"/>
        <w:szCs w:val="20"/>
      </w:rPr>
      <w:t>ª Planta</w:t>
    </w:r>
    <w:r w:rsidRPr="008B6949">
      <w:rPr>
        <w:color w:val="0000FF"/>
        <w:sz w:val="20"/>
        <w:szCs w:val="20"/>
      </w:rPr>
      <w:t>.  28016</w:t>
    </w:r>
    <w:r w:rsidR="00E457F9" w:rsidRPr="008B6949">
      <w:rPr>
        <w:color w:val="0000FF"/>
        <w:sz w:val="20"/>
        <w:szCs w:val="20"/>
      </w:rPr>
      <w:t xml:space="preserve"> MADRID.  Tel. 91 </w:t>
    </w:r>
    <w:r w:rsidRPr="008B6949">
      <w:rPr>
        <w:color w:val="0000FF"/>
        <w:sz w:val="20"/>
        <w:szCs w:val="20"/>
      </w:rPr>
      <w:t>343 90 00</w:t>
    </w:r>
    <w:r w:rsidR="00E457F9" w:rsidRPr="008B6949">
      <w:rPr>
        <w:color w:val="0000FF"/>
        <w:sz w:val="20"/>
        <w:szCs w:val="20"/>
      </w:rPr>
      <w:t xml:space="preserve">.  Fax: 91 </w:t>
    </w:r>
    <w:r w:rsidRPr="008B6949">
      <w:rPr>
        <w:color w:val="0000FF"/>
        <w:sz w:val="20"/>
        <w:szCs w:val="20"/>
      </w:rPr>
      <w:t>343</w:t>
    </w:r>
    <w:r w:rsidR="00E457F9" w:rsidRPr="008B6949">
      <w:rPr>
        <w:color w:val="0000FF"/>
        <w:sz w:val="20"/>
        <w:szCs w:val="20"/>
      </w:rPr>
      <w:t xml:space="preserve"> </w:t>
    </w:r>
    <w:r w:rsidRPr="008B6949">
      <w:rPr>
        <w:color w:val="0000FF"/>
        <w:sz w:val="20"/>
        <w:szCs w:val="20"/>
      </w:rPr>
      <w:t>90</w:t>
    </w:r>
    <w:r w:rsidR="00E457F9" w:rsidRPr="008B6949">
      <w:rPr>
        <w:color w:val="0000FF"/>
        <w:sz w:val="20"/>
        <w:szCs w:val="20"/>
      </w:rPr>
      <w:t xml:space="preserve"> </w:t>
    </w:r>
    <w:r w:rsidRPr="008B6949">
      <w:rPr>
        <w:color w:val="0000FF"/>
        <w:sz w:val="20"/>
        <w:szCs w:val="20"/>
      </w:rPr>
      <w:t>30</w:t>
    </w:r>
  </w:p>
  <w:p w:rsidR="00E457F9" w:rsidRDefault="00E457F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61A" w:rsidRDefault="0003561A">
      <w:r>
        <w:separator/>
      </w:r>
    </w:p>
  </w:footnote>
  <w:footnote w:type="continuationSeparator" w:id="0">
    <w:p w:rsidR="0003561A" w:rsidRDefault="00035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2A" w:rsidRDefault="00A64002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-75565</wp:posOffset>
          </wp:positionV>
          <wp:extent cx="2050415" cy="599440"/>
          <wp:effectExtent l="19050" t="0" r="6985" b="0"/>
          <wp:wrapThrough wrapText="bothSides">
            <wp:wrapPolygon edited="0">
              <wp:start x="-201" y="0"/>
              <wp:lineTo x="-201" y="20593"/>
              <wp:lineTo x="21674" y="20593"/>
              <wp:lineTo x="21674" y="0"/>
              <wp:lineTo x="-201" y="0"/>
            </wp:wrapPolygon>
          </wp:wrapThrough>
          <wp:docPr id="3" name="1 Imagen" descr="Matins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tinsa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041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6B2A" w:rsidRDefault="00D06B2A" w:rsidP="00A64002">
    <w:pPr>
      <w:pStyle w:val="Encabezado"/>
      <w:ind w:left="-709"/>
    </w:pPr>
  </w:p>
  <w:p w:rsidR="003E6036" w:rsidRDefault="00FF1218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75.3pt;margin-top:41.75pt;width:23.45pt;height:637.05pt;z-index:251657728" stroked="f">
          <v:textbox style="layout-flow:vertical;mso-layout-flow-alt:bottom-to-top;mso-next-textbox:#_x0000_s2049">
            <w:txbxContent>
              <w:p w:rsidR="003E6036" w:rsidRPr="008B6949" w:rsidRDefault="003E6036" w:rsidP="008B6949">
                <w:pPr>
                  <w:jc w:val="center"/>
                  <w:rPr>
                    <w:color w:val="0000FF"/>
                    <w:sz w:val="14"/>
                    <w:szCs w:val="14"/>
                  </w:rPr>
                </w:pPr>
                <w:r w:rsidRPr="008B6949">
                  <w:rPr>
                    <w:color w:val="0000FF"/>
                    <w:sz w:val="14"/>
                    <w:szCs w:val="14"/>
                  </w:rPr>
                  <w:t xml:space="preserve">Inscrita en el Registro Mercantil de </w:t>
                </w:r>
                <w:r w:rsidR="00A64002" w:rsidRPr="008B6949">
                  <w:rPr>
                    <w:color w:val="0000FF"/>
                    <w:sz w:val="14"/>
                    <w:szCs w:val="14"/>
                  </w:rPr>
                  <w:t>Madrid</w:t>
                </w:r>
                <w:r w:rsidRPr="008B6949">
                  <w:rPr>
                    <w:color w:val="0000FF"/>
                    <w:sz w:val="14"/>
                    <w:szCs w:val="14"/>
                  </w:rPr>
                  <w:t xml:space="preserve">, Tomo </w:t>
                </w:r>
                <w:r w:rsidR="00A64002" w:rsidRPr="008B6949">
                  <w:rPr>
                    <w:color w:val="0000FF"/>
                    <w:sz w:val="14"/>
                    <w:szCs w:val="14"/>
                  </w:rPr>
                  <w:t>1.952</w:t>
                </w:r>
                <w:r w:rsidRPr="008B6949">
                  <w:rPr>
                    <w:color w:val="0000FF"/>
                    <w:sz w:val="14"/>
                    <w:szCs w:val="14"/>
                  </w:rPr>
                  <w:t xml:space="preserve">, Folio </w:t>
                </w:r>
                <w:r w:rsidR="00A64002" w:rsidRPr="008B6949">
                  <w:rPr>
                    <w:color w:val="0000FF"/>
                    <w:sz w:val="14"/>
                    <w:szCs w:val="14"/>
                  </w:rPr>
                  <w:t>179</w:t>
                </w:r>
                <w:r w:rsidRPr="008B6949">
                  <w:rPr>
                    <w:color w:val="0000FF"/>
                    <w:sz w:val="14"/>
                    <w:szCs w:val="14"/>
                  </w:rPr>
                  <w:t xml:space="preserve">, HOJA </w:t>
                </w:r>
                <w:r w:rsidR="00A64002" w:rsidRPr="008B6949">
                  <w:rPr>
                    <w:color w:val="0000FF"/>
                    <w:sz w:val="14"/>
                    <w:szCs w:val="14"/>
                  </w:rPr>
                  <w:t>M-34.944</w:t>
                </w:r>
                <w:r w:rsidRPr="008B6949">
                  <w:rPr>
                    <w:color w:val="0000FF"/>
                    <w:sz w:val="14"/>
                    <w:szCs w:val="14"/>
                  </w:rPr>
                  <w:t>. NIF. A-</w:t>
                </w:r>
                <w:r w:rsidR="00A64002" w:rsidRPr="008B6949">
                  <w:rPr>
                    <w:color w:val="0000FF"/>
                    <w:sz w:val="14"/>
                    <w:szCs w:val="14"/>
                  </w:rPr>
                  <w:t>80</w:t>
                </w:r>
                <w:r w:rsidRPr="008B6949">
                  <w:rPr>
                    <w:color w:val="0000FF"/>
                    <w:sz w:val="14"/>
                    <w:szCs w:val="14"/>
                  </w:rPr>
                  <w:t>/</w:t>
                </w:r>
                <w:r w:rsidR="00A64002" w:rsidRPr="008B6949">
                  <w:rPr>
                    <w:color w:val="0000FF"/>
                    <w:sz w:val="14"/>
                    <w:szCs w:val="14"/>
                  </w:rPr>
                  <w:t>173115</w:t>
                </w:r>
              </w:p>
            </w:txbxContent>
          </v:textbox>
          <w10:wrap type="squar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displayBackgroundShap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02FD7"/>
    <w:rsid w:val="0003561A"/>
    <w:rsid w:val="000D11B0"/>
    <w:rsid w:val="00146233"/>
    <w:rsid w:val="001F6535"/>
    <w:rsid w:val="0026615B"/>
    <w:rsid w:val="00275C4B"/>
    <w:rsid w:val="002A1F41"/>
    <w:rsid w:val="002D0BD0"/>
    <w:rsid w:val="003663E1"/>
    <w:rsid w:val="00393124"/>
    <w:rsid w:val="003D2A89"/>
    <w:rsid w:val="003E6036"/>
    <w:rsid w:val="003F1FF3"/>
    <w:rsid w:val="003F3186"/>
    <w:rsid w:val="004049C4"/>
    <w:rsid w:val="0047544B"/>
    <w:rsid w:val="004F3B6B"/>
    <w:rsid w:val="00651DEA"/>
    <w:rsid w:val="006E4E2B"/>
    <w:rsid w:val="006F10A2"/>
    <w:rsid w:val="00743BBB"/>
    <w:rsid w:val="007C3999"/>
    <w:rsid w:val="007C5A24"/>
    <w:rsid w:val="007D49E8"/>
    <w:rsid w:val="007F1E15"/>
    <w:rsid w:val="008B6949"/>
    <w:rsid w:val="008D3E72"/>
    <w:rsid w:val="009C612D"/>
    <w:rsid w:val="009E1760"/>
    <w:rsid w:val="00A64002"/>
    <w:rsid w:val="00A85466"/>
    <w:rsid w:val="00AE4367"/>
    <w:rsid w:val="00BC55F0"/>
    <w:rsid w:val="00C2063D"/>
    <w:rsid w:val="00C31664"/>
    <w:rsid w:val="00C4312E"/>
    <w:rsid w:val="00C60320"/>
    <w:rsid w:val="00CE496B"/>
    <w:rsid w:val="00D02FD7"/>
    <w:rsid w:val="00D06B2A"/>
    <w:rsid w:val="00D95F2B"/>
    <w:rsid w:val="00DC2EC5"/>
    <w:rsid w:val="00E457F9"/>
    <w:rsid w:val="00E534BD"/>
    <w:rsid w:val="00EB3D86"/>
    <w:rsid w:val="00F20B22"/>
    <w:rsid w:val="00F72D9A"/>
    <w:rsid w:val="00F76A8C"/>
    <w:rsid w:val="00FA288C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121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9C612D"/>
    <w:rPr>
      <w:sz w:val="16"/>
      <w:szCs w:val="16"/>
    </w:rPr>
  </w:style>
  <w:style w:type="paragraph" w:styleId="Textocomentario">
    <w:name w:val="annotation text"/>
    <w:basedOn w:val="Normal"/>
    <w:semiHidden/>
    <w:rsid w:val="009C61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C612D"/>
    <w:rPr>
      <w:b/>
      <w:bCs/>
    </w:rPr>
  </w:style>
  <w:style w:type="paragraph" w:styleId="Textodeglobo">
    <w:name w:val="Balloon Text"/>
    <w:basedOn w:val="Normal"/>
    <w:semiHidden/>
    <w:rsid w:val="009C612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CE49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E496B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7F222E471AC740BEF014F6279C24D6" ma:contentTypeVersion="3" ma:contentTypeDescription="Crear nuevo documento." ma:contentTypeScope="" ma:versionID="c3a74148bbb31e6f14e7c976705f5a48">
  <xsd:schema xmlns:xsd="http://www.w3.org/2001/XMLSchema" xmlns:p="http://schemas.microsoft.com/office/2006/metadata/properties" xmlns:ns1="http://schemas.microsoft.com/sharepoint/v3" xmlns:ns2="91ae08e3-df53-49de-b1aa-a98aa453579d" targetNamespace="http://schemas.microsoft.com/office/2006/metadata/properties" ma:root="true" ma:fieldsID="33133068efe27eb1e8cadec2960a3208" ns1:_="" ns2:_="">
    <xsd:import namespace="http://schemas.microsoft.com/sharepoint/v3"/>
    <xsd:import namespace="91ae08e3-df53-49de-b1aa-a98aa45357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amilia" minOccurs="0"/>
                <xsd:element ref="ns2:Subfamili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91ae08e3-df53-49de-b1aa-a98aa453579d" elementFormDefault="qualified">
    <xsd:import namespace="http://schemas.microsoft.com/office/2006/documentManagement/types"/>
    <xsd:element name="Familia" ma:index="10" nillable="true" ma:displayName="Familia" ma:default="MODELOS GENERICOS" ma:format="Dropdown" ma:internalName="Familia">
      <xsd:simpleType>
        <xsd:restriction base="dms:Choice">
          <xsd:enumeration value="MODELOS GENERICOS"/>
          <xsd:enumeration value="FCC, S.A."/>
          <xsd:enumeration value="AQUALIA"/>
          <xsd:enumeration value="FCC CO"/>
          <xsd:enumeration value="FCC M.A."/>
          <xsd:enumeration value="FCC LOGISTICA"/>
          <xsd:enumeration value="FCC INDUSTRIAL"/>
          <xsd:enumeration value="FCC AMBITO"/>
          <xsd:enumeration value="FCC VERSIA"/>
        </xsd:restriction>
      </xsd:simpleType>
    </xsd:element>
    <xsd:element name="Subfamilia" ma:index="11" nillable="true" ma:displayName="Subfamilia" ma:default="FCC, S.A." ma:format="Dropdown" ma:internalName="Subfamilia">
      <xsd:simpleType>
        <xsd:restriction base="dms:Choice">
          <xsd:enumeration value="FCC, S.A."/>
          <xsd:enumeration value="FCC, S.A. Empresas"/>
          <xsd:enumeration value="AQUALIA"/>
          <xsd:enumeration value="Aqualia Empresas/Contratas"/>
          <xsd:enumeration value="FCC CO"/>
          <xsd:enumeration value="Participadas"/>
          <xsd:enumeration value="FCC M.A."/>
          <xsd:enumeration value="FCC M.A. Empresas/Contratas"/>
          <xsd:enumeration value="FCC LOGISTICA"/>
          <xsd:enumeration value="FCC INDUSTRIAL"/>
          <xsd:enumeration value="FCC Industrial Empresas"/>
          <xsd:enumeration value="FCC AMBITO"/>
          <xsd:enumeration value="FCC Ambito Empresas"/>
          <xsd:enumeration value="FCC Versia"/>
          <xsd:enumeration value="FCC Versia Empres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Subfamilia xmlns="91ae08e3-df53-49de-b1aa-a98aa453579d">Participadas</Subfamilia>
    <PublishingExpirationDate xmlns="http://schemas.microsoft.com/sharepoint/v3" xsi:nil="true"/>
    <PublishingStartDate xmlns="http://schemas.microsoft.com/sharepoint/v3" xsi:nil="true"/>
    <Familia xmlns="91ae08e3-df53-49de-b1aa-a98aa453579d">FCC CO</Familia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143F1-E315-4BEE-A557-797B40265B75}"/>
</file>

<file path=customXml/itemProps2.xml><?xml version="1.0" encoding="utf-8"?>
<ds:datastoreItem xmlns:ds="http://schemas.openxmlformats.org/officeDocument/2006/customXml" ds:itemID="{D3C0DED8-6B3B-4E29-A09B-BAEA041D6492}"/>
</file>

<file path=customXml/itemProps3.xml><?xml version="1.0" encoding="utf-8"?>
<ds:datastoreItem xmlns:ds="http://schemas.openxmlformats.org/officeDocument/2006/customXml" ds:itemID="{BD3B3C86-153C-4F9A-B600-53DA19C54CE7}"/>
</file>

<file path=customXml/itemProps4.xml><?xml version="1.0" encoding="utf-8"?>
<ds:datastoreItem xmlns:ds="http://schemas.openxmlformats.org/officeDocument/2006/customXml" ds:itemID="{604A789B-A442-4A25-8666-8ACD505E780F}"/>
</file>

<file path=customXml/itemProps5.xml><?xml version="1.0" encoding="utf-8"?>
<ds:datastoreItem xmlns:ds="http://schemas.openxmlformats.org/officeDocument/2006/customXml" ds:itemID="{51AC7D96-CA71-4161-9EA2-FADAA42AF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FSanchezP</dc:creator>
  <cp:lastModifiedBy>Guitart Gonzalez-Valerio, Julio</cp:lastModifiedBy>
  <cp:revision>6</cp:revision>
  <cp:lastPrinted>2012-07-27T10:42:00Z</cp:lastPrinted>
  <dcterms:created xsi:type="dcterms:W3CDTF">2012-07-27T10:31:00Z</dcterms:created>
  <dcterms:modified xsi:type="dcterms:W3CDTF">2012-07-27T11:03:00Z</dcterms:modified>
  <cp:contentType>Documento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1100.00000000000</vt:lpwstr>
  </property>
  <property fmtid="{D5CDD505-2E9C-101B-9397-08002B2CF9AE}" pid="3" name="ContentType">
    <vt:lpwstr>Documento</vt:lpwstr>
  </property>
</Properties>
</file>